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98333" w14:textId="77777777" w:rsidR="006927BA" w:rsidRPr="00C85686" w:rsidRDefault="00FD55FC">
      <w:pPr>
        <w:rPr>
          <w:b/>
          <w:bCs/>
          <w:sz w:val="28"/>
          <w:szCs w:val="28"/>
        </w:rPr>
      </w:pPr>
      <w:r w:rsidRPr="00C85686">
        <w:rPr>
          <w:b/>
          <w:bCs/>
          <w:sz w:val="28"/>
          <w:szCs w:val="28"/>
        </w:rPr>
        <w:t>Conceptual Note</w:t>
      </w:r>
    </w:p>
    <w:tbl>
      <w:tblPr>
        <w:tblStyle w:val="TableGrid"/>
        <w:tblW w:w="0" w:type="auto"/>
        <w:tblInd w:w="108" w:type="dxa"/>
        <w:tblLook w:val="04A0" w:firstRow="1" w:lastRow="0" w:firstColumn="1" w:lastColumn="0" w:noHBand="0" w:noVBand="1"/>
      </w:tblPr>
      <w:tblGrid>
        <w:gridCol w:w="2260"/>
        <w:gridCol w:w="7190"/>
      </w:tblGrid>
      <w:tr w:rsidR="00FD55FC" w14:paraId="733255BF" w14:textId="77777777" w:rsidTr="00C85686">
        <w:tc>
          <w:tcPr>
            <w:tcW w:w="2260" w:type="dxa"/>
          </w:tcPr>
          <w:p w14:paraId="647AE975" w14:textId="77777777" w:rsidR="00FD55FC" w:rsidRDefault="00FD55FC">
            <w:pPr>
              <w:rPr>
                <w:b/>
                <w:bCs/>
              </w:rPr>
            </w:pPr>
            <w:r>
              <w:rPr>
                <w:b/>
                <w:bCs/>
              </w:rPr>
              <w:t>Title:</w:t>
            </w:r>
          </w:p>
        </w:tc>
        <w:tc>
          <w:tcPr>
            <w:tcW w:w="7190" w:type="dxa"/>
          </w:tcPr>
          <w:p w14:paraId="5A5B149B" w14:textId="77777777" w:rsidR="00FD55FC" w:rsidRDefault="002B2274">
            <w:pPr>
              <w:rPr>
                <w:b/>
                <w:bCs/>
              </w:rPr>
            </w:pPr>
            <w:r>
              <w:rPr>
                <w:rFonts w:ascii="Courier New" w:hAnsi="Courier New" w:cs="Courier New"/>
                <w:b/>
                <w:bCs/>
              </w:rPr>
              <w:t>Play to Learn: Developing a competency-based approach to teaching computing in Palestine</w:t>
            </w:r>
          </w:p>
        </w:tc>
      </w:tr>
      <w:tr w:rsidR="00FD55FC" w14:paraId="739E259F" w14:textId="77777777" w:rsidTr="00C85686">
        <w:tc>
          <w:tcPr>
            <w:tcW w:w="2260" w:type="dxa"/>
          </w:tcPr>
          <w:p w14:paraId="6D107F9D" w14:textId="77777777" w:rsidR="00FD55FC" w:rsidRDefault="00FD55FC">
            <w:pPr>
              <w:rPr>
                <w:b/>
                <w:bCs/>
              </w:rPr>
            </w:pPr>
            <w:r>
              <w:rPr>
                <w:b/>
                <w:bCs/>
              </w:rPr>
              <w:t>Summary:</w:t>
            </w:r>
          </w:p>
        </w:tc>
        <w:tc>
          <w:tcPr>
            <w:tcW w:w="7190" w:type="dxa"/>
          </w:tcPr>
          <w:p w14:paraId="2CFC945C" w14:textId="77777777" w:rsidR="00FD55FC" w:rsidRDefault="002B2274">
            <w:pPr>
              <w:rPr>
                <w:rFonts w:ascii="Courier New" w:hAnsi="Courier New" w:cs="Courier New"/>
                <w:b/>
                <w:bCs/>
              </w:rPr>
            </w:pPr>
            <w:r>
              <w:rPr>
                <w:rFonts w:ascii="Courier New" w:hAnsi="Courier New" w:cs="Courier New"/>
                <w:b/>
                <w:bCs/>
              </w:rPr>
              <w:t xml:space="preserve">IT is a recession proof industry. It is has non-stop growing market and does not show any signs of slowing down any time soon. However, we notice that students find learning and studying computing and programing subjects a challenging task. This is mainly due to the way the computing subjects are constructed in a way that is more abstract and formal. While the ability of students to understand abstract and formal theories and concepts is required, it helps everyone to have a curricula that combines fun, enjoyable and playful tools with the core computational subjects. This indeed possible with the emerging of </w:t>
            </w:r>
            <w:r w:rsidRPr="00247559">
              <w:rPr>
                <w:rFonts w:ascii="Courier New" w:hAnsi="Courier New" w:cs="Courier New"/>
                <w:b/>
                <w:bCs/>
              </w:rPr>
              <w:t>new affordable technologies like Raspberry Pi</w:t>
            </w:r>
            <w:r>
              <w:rPr>
                <w:rFonts w:ascii="Courier New" w:hAnsi="Courier New" w:cs="Courier New"/>
                <w:b/>
                <w:bCs/>
              </w:rPr>
              <w:t xml:space="preserve"> </w:t>
            </w:r>
            <w:r w:rsidRPr="00247559">
              <w:rPr>
                <w:rFonts w:ascii="Courier New" w:hAnsi="Courier New" w:cs="Courier New"/>
                <w:b/>
                <w:bCs/>
              </w:rPr>
              <w:t xml:space="preserve">(http://www.raspberrypi.org/) and </w:t>
            </w:r>
            <w:proofErr w:type="spellStart"/>
            <w:r w:rsidRPr="00247559">
              <w:rPr>
                <w:rFonts w:ascii="Courier New" w:hAnsi="Courier New" w:cs="Courier New"/>
                <w:b/>
                <w:bCs/>
              </w:rPr>
              <w:t>Mindstorms</w:t>
            </w:r>
            <w:proofErr w:type="spellEnd"/>
            <w:r w:rsidRPr="00247559">
              <w:rPr>
                <w:rFonts w:ascii="Courier New" w:hAnsi="Courier New" w:cs="Courier New"/>
                <w:b/>
                <w:bCs/>
              </w:rPr>
              <w:t xml:space="preserve"> Lego programmable</w:t>
            </w:r>
            <w:r>
              <w:rPr>
                <w:rFonts w:ascii="Courier New" w:hAnsi="Courier New" w:cs="Courier New"/>
                <w:b/>
                <w:bCs/>
              </w:rPr>
              <w:t xml:space="preserve"> </w:t>
            </w:r>
            <w:r w:rsidRPr="00247559">
              <w:rPr>
                <w:rFonts w:ascii="Courier New" w:hAnsi="Courier New" w:cs="Courier New"/>
                <w:b/>
                <w:bCs/>
              </w:rPr>
              <w:t>robots</w:t>
            </w:r>
            <w:r>
              <w:rPr>
                <w:rFonts w:ascii="Courier New" w:hAnsi="Courier New" w:cs="Courier New"/>
                <w:b/>
                <w:bCs/>
              </w:rPr>
              <w:t>.</w:t>
            </w:r>
          </w:p>
          <w:p w14:paraId="70D45DAB" w14:textId="77777777" w:rsidR="002B2274" w:rsidRDefault="002B2274">
            <w:pPr>
              <w:rPr>
                <w:rFonts w:ascii="Courier New" w:hAnsi="Courier New" w:cs="Courier New"/>
                <w:b/>
                <w:bCs/>
              </w:rPr>
            </w:pPr>
          </w:p>
          <w:p w14:paraId="1E1A5791" w14:textId="77777777" w:rsidR="002B2274" w:rsidRDefault="002B2274">
            <w:pPr>
              <w:rPr>
                <w:b/>
                <w:bCs/>
              </w:rPr>
            </w:pPr>
            <w:r>
              <w:rPr>
                <w:rFonts w:ascii="Courier New" w:hAnsi="Courier New" w:cs="Courier New"/>
                <w:b/>
                <w:bCs/>
              </w:rPr>
              <w:t>This project aims to use those tools to develop a competency-based approach teaching and learning for computing and IT subjects. The benefits of such project will improve the quality of graduates and attract more talented and aspiring students who are often influenced by the prejudice view of computing as a dry and not a fun subject to learn.</w:t>
            </w:r>
            <w:bookmarkStart w:id="0" w:name="_GoBack"/>
            <w:bookmarkEnd w:id="0"/>
          </w:p>
        </w:tc>
      </w:tr>
      <w:tr w:rsidR="00FD55FC" w14:paraId="1DBF88E8" w14:textId="77777777" w:rsidTr="00C85686">
        <w:tc>
          <w:tcPr>
            <w:tcW w:w="2260" w:type="dxa"/>
          </w:tcPr>
          <w:p w14:paraId="15163DB3" w14:textId="77777777" w:rsidR="00FD55FC" w:rsidRDefault="00FD55FC" w:rsidP="00FD55FC">
            <w:pPr>
              <w:rPr>
                <w:b/>
                <w:bCs/>
              </w:rPr>
            </w:pPr>
            <w:r w:rsidRPr="00FD55FC">
              <w:rPr>
                <w:b/>
                <w:bCs/>
              </w:rPr>
              <w:t xml:space="preserve">Project </w:t>
            </w:r>
            <w:r>
              <w:rPr>
                <w:b/>
                <w:bCs/>
              </w:rPr>
              <w:t>objectives</w:t>
            </w:r>
            <w:r w:rsidRPr="00FD55FC">
              <w:rPr>
                <w:b/>
                <w:bCs/>
              </w:rPr>
              <w:t>:</w:t>
            </w:r>
            <w:r>
              <w:rPr>
                <w:b/>
                <w:bCs/>
              </w:rPr>
              <w:t xml:space="preserve">  </w:t>
            </w:r>
          </w:p>
        </w:tc>
        <w:tc>
          <w:tcPr>
            <w:tcW w:w="7190" w:type="dxa"/>
          </w:tcPr>
          <w:p w14:paraId="1149B61A" w14:textId="77777777" w:rsidR="00247559" w:rsidRDefault="00247559" w:rsidP="00247559">
            <w:pPr>
              <w:pStyle w:val="ListParagraph"/>
              <w:numPr>
                <w:ilvl w:val="0"/>
                <w:numId w:val="1"/>
              </w:numPr>
              <w:rPr>
                <w:rFonts w:ascii="Courier New" w:hAnsi="Courier New" w:cs="Courier New"/>
                <w:b/>
                <w:bCs/>
              </w:rPr>
            </w:pPr>
            <w:r>
              <w:rPr>
                <w:rFonts w:ascii="Courier New" w:hAnsi="Courier New" w:cs="Courier New"/>
                <w:b/>
                <w:bCs/>
              </w:rPr>
              <w:t>Development of innovation capacity of the undergraduate students</w:t>
            </w:r>
            <w:r w:rsidR="00FB004A">
              <w:rPr>
                <w:rFonts w:ascii="Courier New" w:hAnsi="Courier New" w:cs="Courier New"/>
                <w:b/>
                <w:bCs/>
              </w:rPr>
              <w:t xml:space="preserve"> and the academic staff</w:t>
            </w:r>
            <w:r>
              <w:rPr>
                <w:rFonts w:ascii="Courier New" w:hAnsi="Courier New" w:cs="Courier New"/>
                <w:b/>
                <w:bCs/>
              </w:rPr>
              <w:t xml:space="preserve"> of UP.</w:t>
            </w:r>
          </w:p>
          <w:p w14:paraId="53DBAE27" w14:textId="77777777" w:rsidR="00247559" w:rsidRDefault="00247559" w:rsidP="00247559">
            <w:pPr>
              <w:pStyle w:val="ListParagraph"/>
              <w:rPr>
                <w:rFonts w:ascii="Courier New" w:hAnsi="Courier New" w:cs="Courier New"/>
                <w:b/>
                <w:bCs/>
              </w:rPr>
            </w:pPr>
          </w:p>
          <w:p w14:paraId="2DB4FC8A" w14:textId="77777777" w:rsidR="00247559" w:rsidRPr="00247559" w:rsidRDefault="00247559" w:rsidP="00247559">
            <w:pPr>
              <w:pStyle w:val="ListParagraph"/>
              <w:numPr>
                <w:ilvl w:val="0"/>
                <w:numId w:val="1"/>
              </w:numPr>
              <w:rPr>
                <w:rFonts w:ascii="Courier New" w:hAnsi="Courier New" w:cs="Courier New"/>
                <w:b/>
                <w:bCs/>
              </w:rPr>
            </w:pPr>
            <w:r>
              <w:rPr>
                <w:rFonts w:ascii="Courier New" w:hAnsi="Courier New" w:cs="Courier New"/>
                <w:b/>
                <w:bCs/>
              </w:rPr>
              <w:t>The development of the curriculum and the course activities to cope with modern requirements of the academic learning</w:t>
            </w:r>
            <w:r w:rsidRPr="00247559">
              <w:rPr>
                <w:rFonts w:ascii="Courier New" w:hAnsi="Courier New" w:cs="Courier New"/>
                <w:b/>
                <w:bCs/>
              </w:rPr>
              <w:t>.</w:t>
            </w:r>
          </w:p>
          <w:p w14:paraId="134902F7" w14:textId="77777777" w:rsidR="00247559" w:rsidRPr="00247559" w:rsidRDefault="00247559" w:rsidP="00247559">
            <w:pPr>
              <w:pStyle w:val="ListParagraph"/>
              <w:rPr>
                <w:rFonts w:ascii="Courier New" w:hAnsi="Courier New" w:cs="Courier New"/>
                <w:b/>
                <w:bCs/>
              </w:rPr>
            </w:pPr>
          </w:p>
          <w:p w14:paraId="7303867C" w14:textId="77777777" w:rsidR="00247559" w:rsidRPr="00247559" w:rsidRDefault="00FB004A" w:rsidP="00FB004A">
            <w:pPr>
              <w:pStyle w:val="ListParagraph"/>
              <w:numPr>
                <w:ilvl w:val="0"/>
                <w:numId w:val="1"/>
              </w:numPr>
              <w:rPr>
                <w:rFonts w:ascii="Courier New" w:hAnsi="Courier New" w:cs="Courier New"/>
                <w:b/>
                <w:bCs/>
              </w:rPr>
            </w:pPr>
            <w:r>
              <w:rPr>
                <w:rFonts w:ascii="Courier New" w:hAnsi="Courier New" w:cs="Courier New"/>
                <w:b/>
                <w:bCs/>
              </w:rPr>
              <w:t>Supporting community by focusing at the school-level</w:t>
            </w:r>
            <w:r w:rsidR="00247559" w:rsidRPr="00247559">
              <w:rPr>
                <w:rFonts w:ascii="Courier New" w:hAnsi="Courier New" w:cs="Courier New"/>
                <w:b/>
                <w:bCs/>
              </w:rPr>
              <w:t>.</w:t>
            </w:r>
          </w:p>
          <w:p w14:paraId="694B2B32" w14:textId="77777777" w:rsidR="00247559" w:rsidRPr="00247559" w:rsidRDefault="00247559" w:rsidP="00247559">
            <w:pPr>
              <w:pStyle w:val="ListParagraph"/>
              <w:rPr>
                <w:rFonts w:ascii="Courier New" w:hAnsi="Courier New" w:cs="Courier New"/>
                <w:b/>
                <w:bCs/>
              </w:rPr>
            </w:pPr>
          </w:p>
          <w:p w14:paraId="03C50997" w14:textId="77777777" w:rsidR="00247559" w:rsidRPr="00247559" w:rsidRDefault="00247559" w:rsidP="00247559">
            <w:pPr>
              <w:pStyle w:val="ListParagraph"/>
              <w:numPr>
                <w:ilvl w:val="0"/>
                <w:numId w:val="1"/>
              </w:numPr>
              <w:rPr>
                <w:rFonts w:ascii="Courier New" w:hAnsi="Courier New" w:cs="Courier New"/>
                <w:b/>
                <w:bCs/>
              </w:rPr>
            </w:pPr>
            <w:r w:rsidRPr="00247559">
              <w:rPr>
                <w:rFonts w:ascii="Courier New" w:hAnsi="Courier New" w:cs="Courier New"/>
                <w:b/>
                <w:bCs/>
              </w:rPr>
              <w:t>Capacity building to improve the skills, imagination and</w:t>
            </w:r>
            <w:r>
              <w:rPr>
                <w:rFonts w:ascii="Courier New" w:hAnsi="Courier New" w:cs="Courier New"/>
                <w:b/>
                <w:bCs/>
              </w:rPr>
              <w:t xml:space="preserve"> </w:t>
            </w:r>
            <w:r w:rsidRPr="00247559">
              <w:rPr>
                <w:rFonts w:ascii="Courier New" w:hAnsi="Courier New" w:cs="Courier New"/>
                <w:b/>
                <w:bCs/>
              </w:rPr>
              <w:t>employability of the graduates of computing disciplinary.</w:t>
            </w:r>
          </w:p>
          <w:p w14:paraId="390D92F7" w14:textId="77777777" w:rsidR="00247559" w:rsidRPr="00247559" w:rsidRDefault="00247559" w:rsidP="00247559">
            <w:pPr>
              <w:pStyle w:val="ListParagraph"/>
              <w:rPr>
                <w:rFonts w:ascii="Courier New" w:hAnsi="Courier New" w:cs="Courier New"/>
                <w:b/>
                <w:bCs/>
              </w:rPr>
            </w:pPr>
          </w:p>
          <w:p w14:paraId="58CBCE8B" w14:textId="77777777" w:rsidR="00FD55FC" w:rsidRPr="00905F65" w:rsidRDefault="00FB004A" w:rsidP="00247559">
            <w:pPr>
              <w:pStyle w:val="ListParagraph"/>
              <w:numPr>
                <w:ilvl w:val="0"/>
                <w:numId w:val="1"/>
              </w:numPr>
              <w:rPr>
                <w:rFonts w:ascii="Courier New" w:hAnsi="Courier New" w:cs="Courier New"/>
                <w:b/>
                <w:bCs/>
              </w:rPr>
            </w:pPr>
            <w:r>
              <w:rPr>
                <w:rFonts w:ascii="Courier New" w:hAnsi="Courier New" w:cs="Courier New"/>
                <w:b/>
                <w:bCs/>
              </w:rPr>
              <w:t>Development of research capabilities at UP</w:t>
            </w:r>
            <w:r w:rsidR="00247559" w:rsidRPr="00247559">
              <w:rPr>
                <w:rFonts w:ascii="Courier New" w:hAnsi="Courier New" w:cs="Courier New"/>
                <w:b/>
                <w:bCs/>
              </w:rPr>
              <w:t>.</w:t>
            </w:r>
          </w:p>
        </w:tc>
      </w:tr>
      <w:tr w:rsidR="00FD55FC" w14:paraId="58D5FA1A" w14:textId="77777777" w:rsidTr="00247559">
        <w:trPr>
          <w:trHeight w:val="782"/>
        </w:trPr>
        <w:tc>
          <w:tcPr>
            <w:tcW w:w="2260" w:type="dxa"/>
          </w:tcPr>
          <w:p w14:paraId="57F40106" w14:textId="77777777" w:rsidR="00FD55FC" w:rsidRDefault="00FD55FC" w:rsidP="00FD55FC">
            <w:pPr>
              <w:rPr>
                <w:b/>
                <w:bCs/>
              </w:rPr>
            </w:pPr>
            <w:r w:rsidRPr="00FD55FC">
              <w:rPr>
                <w:b/>
                <w:bCs/>
              </w:rPr>
              <w:t xml:space="preserve">Proposed </w:t>
            </w:r>
            <w:r>
              <w:rPr>
                <w:b/>
                <w:bCs/>
              </w:rPr>
              <w:t>Key Actions</w:t>
            </w:r>
            <w:r w:rsidRPr="00FD55FC">
              <w:rPr>
                <w:b/>
                <w:bCs/>
              </w:rPr>
              <w:t>:</w:t>
            </w:r>
          </w:p>
        </w:tc>
        <w:tc>
          <w:tcPr>
            <w:tcW w:w="7190" w:type="dxa"/>
          </w:tcPr>
          <w:p w14:paraId="46D82DBA" w14:textId="77777777" w:rsidR="00247559" w:rsidRPr="00247559" w:rsidRDefault="00247559" w:rsidP="00247559">
            <w:pPr>
              <w:pStyle w:val="ListParagraph"/>
              <w:numPr>
                <w:ilvl w:val="0"/>
                <w:numId w:val="1"/>
              </w:numPr>
              <w:rPr>
                <w:rFonts w:ascii="Courier New" w:hAnsi="Courier New" w:cs="Courier New"/>
                <w:b/>
                <w:bCs/>
              </w:rPr>
            </w:pPr>
            <w:r w:rsidRPr="00247559">
              <w:rPr>
                <w:rFonts w:ascii="Courier New" w:hAnsi="Courier New" w:cs="Courier New"/>
                <w:b/>
                <w:bCs/>
              </w:rPr>
              <w:t xml:space="preserve">The </w:t>
            </w:r>
            <w:r w:rsidR="00FB004A" w:rsidRPr="00247559">
              <w:rPr>
                <w:rFonts w:ascii="Courier New" w:hAnsi="Courier New" w:cs="Courier New"/>
                <w:b/>
                <w:bCs/>
              </w:rPr>
              <w:t>utilization</w:t>
            </w:r>
            <w:r w:rsidRPr="00247559">
              <w:rPr>
                <w:rFonts w:ascii="Courier New" w:hAnsi="Courier New" w:cs="Courier New"/>
                <w:b/>
                <w:bCs/>
              </w:rPr>
              <w:t xml:space="preserve"> of new affordable technologies like Raspberry Pi</w:t>
            </w:r>
            <w:r w:rsidR="002B2274">
              <w:rPr>
                <w:rFonts w:ascii="Courier New" w:hAnsi="Courier New" w:cs="Courier New"/>
                <w:b/>
                <w:bCs/>
              </w:rPr>
              <w:t xml:space="preserve"> </w:t>
            </w:r>
            <w:r w:rsidRPr="00247559">
              <w:rPr>
                <w:rFonts w:ascii="Courier New" w:hAnsi="Courier New" w:cs="Courier New"/>
                <w:b/>
                <w:bCs/>
              </w:rPr>
              <w:t>(http://www.raspberrypi.org/) and Mindstorms Lego programmable</w:t>
            </w:r>
            <w:r>
              <w:rPr>
                <w:rFonts w:ascii="Courier New" w:hAnsi="Courier New" w:cs="Courier New"/>
                <w:b/>
                <w:bCs/>
              </w:rPr>
              <w:t xml:space="preserve"> </w:t>
            </w:r>
            <w:r w:rsidRPr="00247559">
              <w:rPr>
                <w:rFonts w:ascii="Courier New" w:hAnsi="Courier New" w:cs="Courier New"/>
                <w:b/>
                <w:bCs/>
              </w:rPr>
              <w:t>robots in teaching computing concepts.</w:t>
            </w:r>
          </w:p>
          <w:p w14:paraId="6E5F1DA5" w14:textId="77777777" w:rsidR="00247559" w:rsidRPr="00247559" w:rsidRDefault="00247559" w:rsidP="00247559">
            <w:pPr>
              <w:pStyle w:val="ListParagraph"/>
              <w:rPr>
                <w:rFonts w:ascii="Courier New" w:hAnsi="Courier New" w:cs="Courier New"/>
                <w:b/>
                <w:bCs/>
              </w:rPr>
            </w:pPr>
          </w:p>
          <w:p w14:paraId="5201446B" w14:textId="77777777" w:rsidR="00247559" w:rsidRPr="00247559" w:rsidRDefault="00247559" w:rsidP="00247559">
            <w:pPr>
              <w:pStyle w:val="ListParagraph"/>
              <w:numPr>
                <w:ilvl w:val="0"/>
                <w:numId w:val="1"/>
              </w:numPr>
              <w:rPr>
                <w:rFonts w:ascii="Courier New" w:hAnsi="Courier New" w:cs="Courier New"/>
                <w:b/>
                <w:bCs/>
              </w:rPr>
            </w:pPr>
            <w:r w:rsidRPr="00247559">
              <w:rPr>
                <w:rFonts w:ascii="Courier New" w:hAnsi="Courier New" w:cs="Courier New"/>
                <w:b/>
                <w:bCs/>
              </w:rPr>
              <w:t>Adjusting and improving the curriculum to be more inclusive for</w:t>
            </w:r>
            <w:r>
              <w:rPr>
                <w:rFonts w:ascii="Courier New" w:hAnsi="Courier New" w:cs="Courier New"/>
                <w:b/>
                <w:bCs/>
              </w:rPr>
              <w:t xml:space="preserve"> </w:t>
            </w:r>
            <w:r w:rsidRPr="00247559">
              <w:rPr>
                <w:rFonts w:ascii="Courier New" w:hAnsi="Courier New" w:cs="Courier New"/>
                <w:b/>
                <w:bCs/>
              </w:rPr>
              <w:t xml:space="preserve">disadvantaged groups like </w:t>
            </w:r>
            <w:r w:rsidRPr="00247559">
              <w:rPr>
                <w:rFonts w:ascii="Courier New" w:hAnsi="Courier New" w:cs="Courier New"/>
                <w:b/>
                <w:bCs/>
              </w:rPr>
              <w:lastRenderedPageBreak/>
              <w:t>women and people with no natural computational thinking.</w:t>
            </w:r>
          </w:p>
          <w:p w14:paraId="15AA91EB" w14:textId="77777777" w:rsidR="00247559" w:rsidRPr="00247559" w:rsidRDefault="00247559" w:rsidP="00247559">
            <w:pPr>
              <w:pStyle w:val="ListParagraph"/>
              <w:rPr>
                <w:rFonts w:ascii="Courier New" w:hAnsi="Courier New" w:cs="Courier New"/>
                <w:b/>
                <w:bCs/>
              </w:rPr>
            </w:pPr>
          </w:p>
          <w:p w14:paraId="4BAC9E11" w14:textId="77777777" w:rsidR="00247559" w:rsidRPr="00247559" w:rsidRDefault="00247559" w:rsidP="00247559">
            <w:pPr>
              <w:pStyle w:val="ListParagraph"/>
              <w:numPr>
                <w:ilvl w:val="0"/>
                <w:numId w:val="1"/>
              </w:numPr>
              <w:rPr>
                <w:rFonts w:ascii="Courier New" w:hAnsi="Courier New" w:cs="Courier New"/>
                <w:b/>
                <w:bCs/>
              </w:rPr>
            </w:pPr>
            <w:r w:rsidRPr="00247559">
              <w:rPr>
                <w:rFonts w:ascii="Courier New" w:hAnsi="Courier New" w:cs="Courier New"/>
                <w:b/>
                <w:bCs/>
              </w:rPr>
              <w:t>Joint research project on the methods of teaching computing at an</w:t>
            </w:r>
            <w:r>
              <w:rPr>
                <w:rFonts w:ascii="Courier New" w:hAnsi="Courier New" w:cs="Courier New"/>
                <w:b/>
                <w:bCs/>
              </w:rPr>
              <w:t xml:space="preserve"> </w:t>
            </w:r>
            <w:r w:rsidRPr="00247559">
              <w:rPr>
                <w:rFonts w:ascii="Courier New" w:hAnsi="Courier New" w:cs="Courier New"/>
                <w:b/>
                <w:bCs/>
              </w:rPr>
              <w:t>undergraduate level.</w:t>
            </w:r>
          </w:p>
          <w:p w14:paraId="3838C6C5" w14:textId="77777777" w:rsidR="00247559" w:rsidRPr="00247559" w:rsidRDefault="00247559" w:rsidP="00247559">
            <w:pPr>
              <w:pStyle w:val="ListParagraph"/>
              <w:rPr>
                <w:rFonts w:ascii="Courier New" w:hAnsi="Courier New" w:cs="Courier New"/>
                <w:b/>
                <w:bCs/>
              </w:rPr>
            </w:pPr>
          </w:p>
          <w:p w14:paraId="752E502D" w14:textId="77777777" w:rsidR="00247559" w:rsidRPr="00247559" w:rsidRDefault="00247559" w:rsidP="00247559">
            <w:pPr>
              <w:pStyle w:val="ListParagraph"/>
              <w:numPr>
                <w:ilvl w:val="0"/>
                <w:numId w:val="1"/>
              </w:numPr>
              <w:rPr>
                <w:rFonts w:ascii="Courier New" w:hAnsi="Courier New" w:cs="Courier New"/>
                <w:b/>
                <w:bCs/>
              </w:rPr>
            </w:pPr>
            <w:r w:rsidRPr="00247559">
              <w:rPr>
                <w:rFonts w:ascii="Courier New" w:hAnsi="Courier New" w:cs="Courier New"/>
                <w:b/>
                <w:bCs/>
              </w:rPr>
              <w:t>Transfer these skills to the younger generation at pre-university</w:t>
            </w:r>
            <w:r>
              <w:rPr>
                <w:rFonts w:ascii="Courier New" w:hAnsi="Courier New" w:cs="Courier New"/>
                <w:b/>
                <w:bCs/>
              </w:rPr>
              <w:t xml:space="preserve"> </w:t>
            </w:r>
            <w:r w:rsidRPr="00247559">
              <w:rPr>
                <w:rFonts w:ascii="Courier New" w:hAnsi="Courier New" w:cs="Courier New"/>
                <w:b/>
                <w:bCs/>
              </w:rPr>
              <w:t>levels through community outreach and curriculum development.</w:t>
            </w:r>
          </w:p>
          <w:p w14:paraId="0CC6BBAC" w14:textId="77777777" w:rsidR="00247559" w:rsidRPr="00247559" w:rsidRDefault="00247559" w:rsidP="00247559">
            <w:pPr>
              <w:pStyle w:val="ListParagraph"/>
              <w:rPr>
                <w:rFonts w:ascii="Courier New" w:hAnsi="Courier New" w:cs="Courier New"/>
                <w:b/>
                <w:bCs/>
              </w:rPr>
            </w:pPr>
          </w:p>
          <w:p w14:paraId="3F1A698F" w14:textId="77777777" w:rsidR="00247559" w:rsidRPr="00247559" w:rsidRDefault="00247559" w:rsidP="00247559">
            <w:pPr>
              <w:pStyle w:val="ListParagraph"/>
              <w:numPr>
                <w:ilvl w:val="0"/>
                <w:numId w:val="1"/>
              </w:numPr>
              <w:rPr>
                <w:rFonts w:ascii="Courier New" w:hAnsi="Courier New" w:cs="Courier New"/>
                <w:b/>
                <w:bCs/>
              </w:rPr>
            </w:pPr>
            <w:r w:rsidRPr="00247559">
              <w:rPr>
                <w:rFonts w:ascii="Courier New" w:hAnsi="Courier New" w:cs="Courier New"/>
                <w:b/>
                <w:bCs/>
              </w:rPr>
              <w:t>Capacity building to improve the skills, imagination and</w:t>
            </w:r>
            <w:r>
              <w:rPr>
                <w:rFonts w:ascii="Courier New" w:hAnsi="Courier New" w:cs="Courier New"/>
                <w:b/>
                <w:bCs/>
              </w:rPr>
              <w:t xml:space="preserve"> </w:t>
            </w:r>
            <w:r w:rsidRPr="00247559">
              <w:rPr>
                <w:rFonts w:ascii="Courier New" w:hAnsi="Courier New" w:cs="Courier New"/>
                <w:b/>
                <w:bCs/>
              </w:rPr>
              <w:t>employability of the graduates of computing disciplinary.</w:t>
            </w:r>
          </w:p>
          <w:p w14:paraId="73507600" w14:textId="77777777" w:rsidR="00247559" w:rsidRPr="00247559" w:rsidRDefault="00247559" w:rsidP="00247559">
            <w:pPr>
              <w:pStyle w:val="ListParagraph"/>
              <w:rPr>
                <w:rFonts w:ascii="Courier New" w:hAnsi="Courier New" w:cs="Courier New"/>
                <w:b/>
                <w:bCs/>
              </w:rPr>
            </w:pPr>
          </w:p>
          <w:p w14:paraId="70CBE325" w14:textId="77777777" w:rsidR="00247559" w:rsidRPr="00905F65" w:rsidRDefault="00247559" w:rsidP="00247559">
            <w:pPr>
              <w:pStyle w:val="ListParagraph"/>
              <w:numPr>
                <w:ilvl w:val="0"/>
                <w:numId w:val="1"/>
              </w:numPr>
              <w:rPr>
                <w:rFonts w:ascii="Courier New" w:hAnsi="Courier New" w:cs="Courier New"/>
              </w:rPr>
            </w:pPr>
            <w:r w:rsidRPr="00247559">
              <w:rPr>
                <w:rFonts w:ascii="Courier New" w:hAnsi="Courier New" w:cs="Courier New"/>
                <w:b/>
                <w:bCs/>
              </w:rPr>
              <w:t>Develop a research center for emerging technologies.</w:t>
            </w:r>
          </w:p>
        </w:tc>
      </w:tr>
      <w:tr w:rsidR="00FD55FC" w14:paraId="19CEBF20" w14:textId="77777777" w:rsidTr="00C85686">
        <w:tc>
          <w:tcPr>
            <w:tcW w:w="2260" w:type="dxa"/>
          </w:tcPr>
          <w:p w14:paraId="23E8946F" w14:textId="77777777" w:rsidR="00FD55FC" w:rsidRDefault="00BD1FB9" w:rsidP="00BD1FB9">
            <w:pPr>
              <w:rPr>
                <w:b/>
                <w:bCs/>
              </w:rPr>
            </w:pPr>
            <w:r>
              <w:rPr>
                <w:b/>
                <w:bCs/>
              </w:rPr>
              <w:lastRenderedPageBreak/>
              <w:t>Coordinator from UP</w:t>
            </w:r>
            <w:r w:rsidR="00905F65">
              <w:rPr>
                <w:b/>
                <w:bCs/>
              </w:rPr>
              <w:t>:</w:t>
            </w:r>
          </w:p>
        </w:tc>
        <w:tc>
          <w:tcPr>
            <w:tcW w:w="7190" w:type="dxa"/>
          </w:tcPr>
          <w:p w14:paraId="2C9329C3" w14:textId="77777777" w:rsidR="00C17BAF" w:rsidRDefault="00C17BAF">
            <w:pPr>
              <w:rPr>
                <w:rFonts w:ascii="Courier New" w:hAnsi="Courier New" w:cs="Courier New"/>
                <w:b/>
                <w:bCs/>
              </w:rPr>
            </w:pPr>
            <w:r>
              <w:rPr>
                <w:rFonts w:ascii="Courier New" w:hAnsi="Courier New" w:cs="Courier New"/>
                <w:b/>
                <w:bCs/>
              </w:rPr>
              <w:t>Name:</w:t>
            </w:r>
            <w:r w:rsidR="00247559">
              <w:rPr>
                <w:rFonts w:ascii="Courier New" w:hAnsi="Courier New" w:cs="Courier New"/>
                <w:b/>
                <w:bCs/>
              </w:rPr>
              <w:t xml:space="preserve"> Hassan </w:t>
            </w:r>
            <w:proofErr w:type="spellStart"/>
            <w:r w:rsidR="00FB004A" w:rsidRPr="00FB004A">
              <w:rPr>
                <w:rFonts w:ascii="Courier New" w:hAnsi="Courier New" w:cs="Courier New"/>
                <w:b/>
                <w:bCs/>
              </w:rPr>
              <w:t>Qunoo</w:t>
            </w:r>
            <w:proofErr w:type="spellEnd"/>
          </w:p>
          <w:p w14:paraId="24B5E39A" w14:textId="77777777" w:rsidR="00C17BAF" w:rsidRDefault="00C17BAF">
            <w:pPr>
              <w:rPr>
                <w:rFonts w:ascii="Courier New" w:hAnsi="Courier New" w:cs="Courier New"/>
                <w:b/>
                <w:bCs/>
              </w:rPr>
            </w:pPr>
            <w:r>
              <w:rPr>
                <w:rFonts w:ascii="Courier New" w:hAnsi="Courier New" w:cs="Courier New"/>
                <w:b/>
                <w:bCs/>
              </w:rPr>
              <w:t>Address:</w:t>
            </w:r>
          </w:p>
          <w:p w14:paraId="70E9428A" w14:textId="77777777" w:rsidR="00FD55FC" w:rsidRDefault="00BD1FB9" w:rsidP="00C17BAF">
            <w:pPr>
              <w:ind w:left="720"/>
              <w:rPr>
                <w:rFonts w:ascii="Courier New" w:hAnsi="Courier New" w:cs="Courier New"/>
                <w:b/>
                <w:bCs/>
              </w:rPr>
            </w:pPr>
            <w:r>
              <w:rPr>
                <w:rFonts w:ascii="Courier New" w:hAnsi="Courier New" w:cs="Courier New"/>
                <w:b/>
                <w:bCs/>
              </w:rPr>
              <w:t>University of Palestine</w:t>
            </w:r>
          </w:p>
          <w:p w14:paraId="3FAA9FCB" w14:textId="77777777" w:rsidR="00C17BAF" w:rsidRDefault="00C17BAF" w:rsidP="00C17BAF">
            <w:pPr>
              <w:ind w:left="720"/>
              <w:rPr>
                <w:rFonts w:ascii="Courier New" w:hAnsi="Courier New" w:cs="Courier New"/>
                <w:b/>
                <w:bCs/>
              </w:rPr>
            </w:pPr>
            <w:r>
              <w:rPr>
                <w:rFonts w:ascii="Courier New" w:hAnsi="Courier New" w:cs="Courier New"/>
                <w:b/>
                <w:bCs/>
              </w:rPr>
              <w:t>Al-Zahra City</w:t>
            </w:r>
          </w:p>
          <w:p w14:paraId="0FC10BBC" w14:textId="77777777" w:rsidR="00BD1FB9" w:rsidRDefault="00BD1FB9">
            <w:pPr>
              <w:rPr>
                <w:rFonts w:ascii="Courier New" w:hAnsi="Courier New" w:cs="Courier New"/>
                <w:b/>
                <w:bCs/>
              </w:rPr>
            </w:pPr>
            <w:r>
              <w:rPr>
                <w:rFonts w:ascii="Courier New" w:hAnsi="Courier New" w:cs="Courier New"/>
                <w:b/>
                <w:bCs/>
              </w:rPr>
              <w:t xml:space="preserve">Phone: </w:t>
            </w:r>
            <w:r w:rsidR="002B2274">
              <w:rPr>
                <w:rFonts w:ascii="Courier New" w:hAnsi="Courier New" w:cs="Courier New"/>
                <w:b/>
                <w:bCs/>
              </w:rPr>
              <w:t>00972 – 599 724 680</w:t>
            </w:r>
          </w:p>
          <w:p w14:paraId="7BEBEEBB" w14:textId="77777777" w:rsidR="00BD1FB9" w:rsidRDefault="00BD1FB9">
            <w:pPr>
              <w:rPr>
                <w:rFonts w:ascii="Courier New" w:hAnsi="Courier New" w:cs="Courier New"/>
                <w:b/>
                <w:bCs/>
              </w:rPr>
            </w:pPr>
            <w:r>
              <w:rPr>
                <w:rFonts w:ascii="Courier New" w:hAnsi="Courier New" w:cs="Courier New"/>
                <w:b/>
                <w:bCs/>
              </w:rPr>
              <w:t>Fax:</w:t>
            </w:r>
          </w:p>
          <w:p w14:paraId="2532680F" w14:textId="77777777" w:rsidR="00BD1FB9" w:rsidRPr="00905F65" w:rsidRDefault="00BD1FB9" w:rsidP="00C85686">
            <w:pPr>
              <w:rPr>
                <w:rFonts w:ascii="Courier New" w:hAnsi="Courier New" w:cs="Courier New"/>
                <w:b/>
                <w:bCs/>
              </w:rPr>
            </w:pPr>
            <w:r>
              <w:rPr>
                <w:rFonts w:ascii="Courier New" w:hAnsi="Courier New" w:cs="Courier New"/>
                <w:b/>
                <w:bCs/>
              </w:rPr>
              <w:t>Email:</w:t>
            </w:r>
            <w:r w:rsidR="002B2274">
              <w:rPr>
                <w:rFonts w:ascii="Courier New" w:hAnsi="Courier New" w:cs="Courier New"/>
                <w:b/>
                <w:bCs/>
              </w:rPr>
              <w:t xml:space="preserve"> hqunoo@up.edu.ps</w:t>
            </w:r>
          </w:p>
        </w:tc>
      </w:tr>
    </w:tbl>
    <w:p w14:paraId="2B86E087" w14:textId="77777777" w:rsidR="00FD55FC" w:rsidRDefault="00FD55FC">
      <w:pPr>
        <w:rPr>
          <w:b/>
          <w:bCs/>
        </w:rPr>
      </w:pPr>
    </w:p>
    <w:p w14:paraId="706073D5" w14:textId="77777777" w:rsidR="00C85686" w:rsidRDefault="00C85686">
      <w:pPr>
        <w:rPr>
          <w:b/>
          <w:bCs/>
        </w:rPr>
      </w:pPr>
    </w:p>
    <w:p w14:paraId="3F489596" w14:textId="77777777" w:rsidR="00FD55FC" w:rsidRDefault="00FD55FC" w:rsidP="00FD55FC">
      <w:pPr>
        <w:rPr>
          <w:rFonts w:ascii="Courier New" w:hAnsi="Courier New" w:cs="Courier New"/>
          <w:b/>
          <w:bCs/>
        </w:rPr>
      </w:pPr>
      <w:r>
        <w:rPr>
          <w:b/>
          <w:bCs/>
        </w:rPr>
        <w:tab/>
      </w:r>
    </w:p>
    <w:p w14:paraId="5E9F61D9" w14:textId="77777777" w:rsidR="00FD55FC" w:rsidRDefault="00FD55FC" w:rsidP="00FD55FC">
      <w:pPr>
        <w:rPr>
          <w:rFonts w:ascii="Courier New" w:hAnsi="Courier New" w:cs="Courier New"/>
          <w:b/>
          <w:bCs/>
        </w:rPr>
      </w:pPr>
      <w:r>
        <w:rPr>
          <w:b/>
          <w:bCs/>
        </w:rPr>
        <w:tab/>
      </w:r>
    </w:p>
    <w:p w14:paraId="2379B12D" w14:textId="77777777" w:rsidR="00FD55FC" w:rsidRDefault="00FD55FC" w:rsidP="00FD55FC">
      <w:pPr>
        <w:rPr>
          <w:rFonts w:ascii="Courier New" w:hAnsi="Courier New" w:cs="Courier New"/>
          <w:b/>
          <w:bCs/>
        </w:rPr>
      </w:pPr>
    </w:p>
    <w:p w14:paraId="0E8EE20B" w14:textId="77777777" w:rsidR="00FD55FC" w:rsidRPr="00FD55FC" w:rsidRDefault="00FD55FC" w:rsidP="00FD55FC">
      <w:pPr>
        <w:rPr>
          <w:b/>
          <w:bCs/>
        </w:rPr>
      </w:pPr>
    </w:p>
    <w:sectPr w:rsidR="00FD55FC" w:rsidRPr="00FD55FC" w:rsidSect="006927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C84053"/>
    <w:multiLevelType w:val="hybridMultilevel"/>
    <w:tmpl w:val="E370E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5FC"/>
    <w:rsid w:val="00247559"/>
    <w:rsid w:val="00273C44"/>
    <w:rsid w:val="002B2274"/>
    <w:rsid w:val="006927BA"/>
    <w:rsid w:val="00905F65"/>
    <w:rsid w:val="00BD1FB9"/>
    <w:rsid w:val="00C17BAF"/>
    <w:rsid w:val="00C85686"/>
    <w:rsid w:val="00FB004A"/>
    <w:rsid w:val="00FD55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A7D9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5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D55F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5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D55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378</Words>
  <Characters>2156</Characters>
  <Application>Microsoft Macintosh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o.dowoud</dc:creator>
  <cp:lastModifiedBy>John Smith</cp:lastModifiedBy>
  <cp:revision>5</cp:revision>
  <dcterms:created xsi:type="dcterms:W3CDTF">2015-12-01T05:52:00Z</dcterms:created>
  <dcterms:modified xsi:type="dcterms:W3CDTF">2015-12-01T23:41:00Z</dcterms:modified>
</cp:coreProperties>
</file>